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F3" w:rsidRDefault="003958F3" w:rsidP="00876BDD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964DD0" w:rsidRDefault="0030379E" w:rsidP="00964DD0">
      <w:pPr>
        <w:pStyle w:val="KonuBal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drawing>
          <wp:inline distT="0" distB="0" distL="0" distR="0">
            <wp:extent cx="3009265" cy="1052830"/>
            <wp:effectExtent l="0" t="0" r="635" b="0"/>
            <wp:docPr id="1" name="Resim 1" descr="yyü yeni logo (Custo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yü yeni logo (Custom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DD0" w:rsidRPr="0076711C" w:rsidRDefault="00964DD0" w:rsidP="00876BDD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30379E" w:rsidRDefault="0030379E" w:rsidP="00964DD0">
      <w:pPr>
        <w:jc w:val="center"/>
        <w:rPr>
          <w:b/>
        </w:rPr>
      </w:pPr>
      <w:r>
        <w:rPr>
          <w:b/>
        </w:rPr>
        <w:t xml:space="preserve">İSTANBUL </w:t>
      </w:r>
      <w:r w:rsidR="00964DD0" w:rsidRPr="00964DD0">
        <w:rPr>
          <w:b/>
        </w:rPr>
        <w:t>YENİ YÜZYIL ÜNİVERSİTESİ</w:t>
      </w:r>
    </w:p>
    <w:p w:rsidR="00964DD0" w:rsidRPr="00964DD0" w:rsidRDefault="00964DD0" w:rsidP="00964DD0">
      <w:pPr>
        <w:jc w:val="center"/>
        <w:rPr>
          <w:b/>
        </w:rPr>
      </w:pPr>
      <w:r w:rsidRPr="00964DD0">
        <w:rPr>
          <w:b/>
        </w:rPr>
        <w:t xml:space="preserve"> </w:t>
      </w:r>
      <w:r>
        <w:rPr>
          <w:b/>
        </w:rPr>
        <w:t>SAĞLIK BİLİMLERİ</w:t>
      </w:r>
      <w:r w:rsidRPr="00964DD0">
        <w:rPr>
          <w:b/>
        </w:rPr>
        <w:t xml:space="preserve"> FAKÜLTESİ</w:t>
      </w:r>
    </w:p>
    <w:p w:rsidR="00964DD0" w:rsidRPr="00964DD0" w:rsidRDefault="00964DD0" w:rsidP="00964DD0">
      <w:pPr>
        <w:jc w:val="center"/>
        <w:rPr>
          <w:b/>
        </w:rPr>
      </w:pPr>
      <w:r>
        <w:rPr>
          <w:b/>
        </w:rPr>
        <w:t>SAĞLIK YÖNETİMİ</w:t>
      </w:r>
    </w:p>
    <w:p w:rsidR="00964DD0" w:rsidRPr="00964DD0" w:rsidRDefault="00964DD0" w:rsidP="00964DD0">
      <w:pPr>
        <w:jc w:val="center"/>
        <w:rPr>
          <w:b/>
        </w:rPr>
      </w:pPr>
      <w:r w:rsidRPr="00964DD0">
        <w:rPr>
          <w:b/>
        </w:rPr>
        <w:t>LİSANS PROGRAMI</w:t>
      </w:r>
    </w:p>
    <w:p w:rsidR="00964DD0" w:rsidRPr="00964DD0" w:rsidRDefault="00964DD0" w:rsidP="00964DD0">
      <w:pPr>
        <w:jc w:val="center"/>
        <w:rPr>
          <w:b/>
        </w:rPr>
      </w:pPr>
    </w:p>
    <w:p w:rsidR="003958F3" w:rsidRPr="0076711C" w:rsidRDefault="00C9492E" w:rsidP="00964DD0">
      <w:pPr>
        <w:jc w:val="center"/>
        <w:rPr>
          <w:b/>
        </w:rPr>
      </w:pPr>
      <w:r>
        <w:rPr>
          <w:b/>
        </w:rPr>
        <w:t>2021-2022</w:t>
      </w:r>
      <w:bookmarkStart w:id="0" w:name="_GoBack"/>
      <w:bookmarkEnd w:id="0"/>
      <w:r w:rsidR="00964DD0" w:rsidRPr="00964DD0">
        <w:rPr>
          <w:b/>
        </w:rPr>
        <w:t xml:space="preserve"> Güz Yarıyılı</w:t>
      </w:r>
    </w:p>
    <w:p w:rsidR="003958F3" w:rsidRPr="0076711C" w:rsidRDefault="003958F3" w:rsidP="003958F3">
      <w:pPr>
        <w:jc w:val="center"/>
        <w:rPr>
          <w:b/>
          <w:sz w:val="20"/>
          <w:szCs w:val="20"/>
        </w:rPr>
      </w:pPr>
    </w:p>
    <w:p w:rsidR="00AB7650" w:rsidRPr="0076711C" w:rsidRDefault="00AB7650" w:rsidP="00AB7650">
      <w:pPr>
        <w:jc w:val="both"/>
        <w:rPr>
          <w:b/>
          <w:sz w:val="20"/>
          <w:szCs w:val="20"/>
        </w:rPr>
      </w:pPr>
    </w:p>
    <w:tbl>
      <w:tblPr>
        <w:tblW w:w="94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CellMar>
          <w:top w:w="57" w:type="dxa"/>
          <w:left w:w="60" w:type="dxa"/>
          <w:bottom w:w="57" w:type="dxa"/>
          <w:right w:w="60" w:type="dxa"/>
        </w:tblCellMar>
        <w:tblLook w:val="0000" w:firstRow="0" w:lastRow="0" w:firstColumn="0" w:lastColumn="0" w:noHBand="0" w:noVBand="0"/>
      </w:tblPr>
      <w:tblGrid>
        <w:gridCol w:w="1842"/>
        <w:gridCol w:w="2785"/>
        <w:gridCol w:w="2800"/>
        <w:gridCol w:w="1993"/>
      </w:tblGrid>
      <w:tr w:rsidR="00AB7650" w:rsidRPr="0076711C" w:rsidTr="003958F3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BF5FF7" w:rsidP="00395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Sağlık Kurumlarında Yönetim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8D7C2A" w:rsidP="00286FB3">
            <w:pPr>
              <w:jc w:val="center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SYB</w:t>
            </w:r>
            <w:r w:rsidR="00BF5FF7">
              <w:rPr>
                <w:b/>
                <w:sz w:val="22"/>
                <w:szCs w:val="22"/>
              </w:rPr>
              <w:t>225</w:t>
            </w:r>
          </w:p>
        </w:tc>
      </w:tr>
      <w:tr w:rsidR="00AB7650" w:rsidRPr="0076711C" w:rsidTr="003958F3">
        <w:trPr>
          <w:trHeight w:val="23"/>
        </w:trPr>
        <w:tc>
          <w:tcPr>
            <w:tcW w:w="18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087804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958F3" w:rsidRPr="0076711C">
              <w:rPr>
                <w:b/>
                <w:sz w:val="22"/>
                <w:szCs w:val="22"/>
              </w:rPr>
              <w:t xml:space="preserve"> </w:t>
            </w:r>
            <w:r w:rsidR="00F05C1D" w:rsidRPr="0076711C">
              <w:rPr>
                <w:b/>
                <w:sz w:val="22"/>
                <w:szCs w:val="22"/>
              </w:rPr>
              <w:t>AKTS Kredis</w:t>
            </w:r>
            <w:r w:rsidR="003958F3" w:rsidRPr="0076711C">
              <w:rPr>
                <w:b/>
                <w:sz w:val="22"/>
                <w:szCs w:val="22"/>
              </w:rPr>
              <w:t xml:space="preserve">i  </w:t>
            </w:r>
          </w:p>
        </w:tc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286FB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1</w:t>
            </w:r>
            <w:r w:rsidR="00AB7650" w:rsidRPr="0076711C">
              <w:rPr>
                <w:sz w:val="22"/>
                <w:szCs w:val="22"/>
              </w:rPr>
              <w:t xml:space="preserve">.yıl – 1. yarıyıl </w:t>
            </w:r>
          </w:p>
        </w:tc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AB76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3860AA" w:rsidP="003958F3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Zorunlu</w:t>
            </w:r>
          </w:p>
        </w:tc>
      </w:tr>
      <w:tr w:rsidR="00AB7650" w:rsidRPr="0076711C" w:rsidTr="00556162">
        <w:trPr>
          <w:trHeight w:val="412"/>
        </w:trPr>
        <w:tc>
          <w:tcPr>
            <w:tcW w:w="18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E4127F" w:rsidP="008D7C2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      </w:t>
            </w:r>
            <w:r w:rsidR="008D7C2A" w:rsidRPr="0076711C">
              <w:rPr>
                <w:sz w:val="22"/>
                <w:szCs w:val="22"/>
              </w:rPr>
              <w:t>3</w:t>
            </w:r>
            <w:r w:rsidR="00AB7650" w:rsidRPr="0076711C">
              <w:rPr>
                <w:sz w:val="22"/>
                <w:szCs w:val="22"/>
              </w:rPr>
              <w:t xml:space="preserve">s/hafta </w:t>
            </w:r>
          </w:p>
        </w:tc>
        <w:tc>
          <w:tcPr>
            <w:tcW w:w="558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E4127F" w:rsidP="008D7C2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Teorik: </w:t>
            </w:r>
            <w:r w:rsidR="00BF5FF7">
              <w:rPr>
                <w:sz w:val="22"/>
                <w:szCs w:val="22"/>
              </w:rPr>
              <w:t>2</w:t>
            </w:r>
            <w:r w:rsidR="00F05C1D" w:rsidRPr="0076711C">
              <w:rPr>
                <w:sz w:val="22"/>
                <w:szCs w:val="22"/>
              </w:rPr>
              <w:t>s</w:t>
            </w:r>
            <w:r w:rsidR="00AB7650" w:rsidRPr="0076711C">
              <w:rPr>
                <w:sz w:val="22"/>
                <w:szCs w:val="22"/>
              </w:rPr>
              <w:t xml:space="preserve">/hafta                  </w:t>
            </w:r>
            <w:r w:rsidR="00F05C1D" w:rsidRPr="0076711C">
              <w:rPr>
                <w:sz w:val="22"/>
                <w:szCs w:val="22"/>
              </w:rPr>
              <w:t>Uygulamalı:</w:t>
            </w:r>
            <w:r w:rsidR="008D7C2A" w:rsidRPr="0076711C">
              <w:rPr>
                <w:sz w:val="22"/>
                <w:szCs w:val="22"/>
              </w:rPr>
              <w:t>0</w:t>
            </w:r>
            <w:r w:rsidR="00AB7650" w:rsidRPr="0076711C">
              <w:rPr>
                <w:sz w:val="22"/>
                <w:szCs w:val="22"/>
              </w:rPr>
              <w:t xml:space="preserve">/hafta     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AB7650" w:rsidP="003958F3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Türkçe</w:t>
            </w:r>
          </w:p>
        </w:tc>
      </w:tr>
      <w:tr w:rsidR="00AB7650" w:rsidRPr="0076711C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958F3" w:rsidRPr="0076711C" w:rsidRDefault="004220A5" w:rsidP="004220A5">
            <w:pPr>
              <w:spacing w:line="0" w:lineRule="atLeast"/>
              <w:ind w:right="252"/>
              <w:rPr>
                <w:rFonts w:eastAsia="Arial Unicode MS"/>
                <w:b/>
                <w:sz w:val="22"/>
                <w:szCs w:val="22"/>
              </w:rPr>
            </w:pPr>
            <w:r w:rsidRPr="0076711C">
              <w:rPr>
                <w:b/>
                <w:bCs/>
                <w:sz w:val="22"/>
                <w:szCs w:val="22"/>
              </w:rPr>
              <w:t xml:space="preserve">Öğretim </w:t>
            </w:r>
            <w:proofErr w:type="gramStart"/>
            <w:r w:rsidRPr="0076711C">
              <w:rPr>
                <w:b/>
                <w:bCs/>
                <w:sz w:val="22"/>
                <w:szCs w:val="22"/>
              </w:rPr>
              <w:t xml:space="preserve">Üyesi : </w:t>
            </w:r>
            <w:r w:rsidR="00BF5FF7">
              <w:rPr>
                <w:bCs/>
                <w:sz w:val="22"/>
                <w:szCs w:val="22"/>
              </w:rPr>
              <w:t>Prof.</w:t>
            </w:r>
            <w:proofErr w:type="gramEnd"/>
            <w:r w:rsidR="00BF5FF7">
              <w:rPr>
                <w:bCs/>
                <w:sz w:val="22"/>
                <w:szCs w:val="22"/>
              </w:rPr>
              <w:t xml:space="preserve"> Dr. Resul İzmirli</w:t>
            </w:r>
            <w:r w:rsidR="003958F3" w:rsidRPr="0076711C">
              <w:rPr>
                <w:b/>
                <w:bCs/>
                <w:sz w:val="22"/>
                <w:szCs w:val="22"/>
              </w:rPr>
              <w:t xml:space="preserve">                          </w:t>
            </w:r>
            <w:r w:rsidRPr="0076711C">
              <w:rPr>
                <w:b/>
                <w:bCs/>
                <w:sz w:val="22"/>
                <w:szCs w:val="22"/>
              </w:rPr>
              <w:t xml:space="preserve">           </w:t>
            </w:r>
            <w:r w:rsidR="00286FB3" w:rsidRPr="0076711C">
              <w:rPr>
                <w:b/>
                <w:bCs/>
                <w:sz w:val="22"/>
                <w:szCs w:val="22"/>
              </w:rPr>
              <w:t xml:space="preserve">                 </w:t>
            </w:r>
            <w:r w:rsidR="003958F3" w:rsidRPr="0076711C">
              <w:rPr>
                <w:rFonts w:eastAsia="Arial Unicode MS"/>
                <w:b/>
                <w:sz w:val="22"/>
                <w:szCs w:val="22"/>
              </w:rPr>
              <w:t>Görüşme Saatleri:</w:t>
            </w:r>
            <w:r w:rsidR="0069019A" w:rsidRPr="0076711C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  <w:p w:rsidR="00AB7650" w:rsidRPr="0076711C" w:rsidRDefault="004220A5" w:rsidP="00BF5FF7">
            <w:pPr>
              <w:pStyle w:val="NormalWeb"/>
              <w:spacing w:before="0" w:beforeAutospacing="0" w:after="0" w:afterAutospacing="0" w:line="23" w:lineRule="atLeast"/>
              <w:ind w:right="252"/>
              <w:rPr>
                <w:b/>
                <w:sz w:val="22"/>
                <w:szCs w:val="22"/>
              </w:rPr>
            </w:pPr>
            <w:r w:rsidRPr="0076711C">
              <w:rPr>
                <w:b/>
                <w:bCs/>
                <w:sz w:val="22"/>
                <w:szCs w:val="22"/>
              </w:rPr>
              <w:t xml:space="preserve">                              </w:t>
            </w:r>
            <w:hyperlink r:id="rId8" w:history="1">
              <w:r w:rsidR="00BF5FF7" w:rsidRPr="004F05CC">
                <w:rPr>
                  <w:rStyle w:val="Kpr"/>
                  <w:b/>
                  <w:bCs/>
                  <w:sz w:val="22"/>
                  <w:szCs w:val="22"/>
                </w:rPr>
                <w:t>resul.izmirli@yeniyuzyil.edu.tr</w:t>
              </w:r>
            </w:hyperlink>
            <w:r w:rsidR="0069019A" w:rsidRPr="0076711C">
              <w:rPr>
                <w:b/>
                <w:bCs/>
                <w:sz w:val="22"/>
                <w:szCs w:val="22"/>
              </w:rPr>
              <w:t xml:space="preserve">              </w:t>
            </w:r>
            <w:r w:rsidR="00286FB3" w:rsidRPr="0076711C">
              <w:rPr>
                <w:b/>
                <w:bCs/>
                <w:sz w:val="22"/>
                <w:szCs w:val="22"/>
              </w:rPr>
              <w:t xml:space="preserve">                 </w:t>
            </w:r>
          </w:p>
        </w:tc>
      </w:tr>
      <w:tr w:rsidR="00AB7650" w:rsidRPr="0076711C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650" w:rsidRPr="0076711C" w:rsidRDefault="00AB7650">
            <w:pPr>
              <w:spacing w:line="0" w:lineRule="atLeast"/>
              <w:ind w:left="180" w:right="252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</w:tbl>
    <w:p w:rsidR="00880E33" w:rsidRDefault="00AB7650" w:rsidP="00880E33">
      <w:pPr>
        <w:jc w:val="both"/>
        <w:rPr>
          <w:rFonts w:ascii="lato_tr" w:hAnsi="lato_tr" w:hint="eastAsia"/>
          <w:color w:val="333333"/>
          <w:sz w:val="21"/>
          <w:szCs w:val="21"/>
          <w:shd w:val="clear" w:color="auto" w:fill="FFFFFF"/>
        </w:rPr>
      </w:pPr>
      <w:r w:rsidRPr="0076711C">
        <w:rPr>
          <w:b/>
          <w:sz w:val="22"/>
          <w:szCs w:val="22"/>
        </w:rPr>
        <w:t xml:space="preserve">Dersin Genel Amacı: </w:t>
      </w:r>
      <w:r w:rsidR="00880E33">
        <w:rPr>
          <w:rFonts w:ascii="lato_tr" w:hAnsi="lato_tr"/>
          <w:color w:val="333333"/>
          <w:sz w:val="21"/>
          <w:szCs w:val="21"/>
          <w:shd w:val="clear" w:color="auto" w:fill="FFFFFF"/>
        </w:rPr>
        <w:t>Sürekli değişen sağlık kurumlarında yöneticilik için yapılması gerekenleri tanımlayabilecektir.</w:t>
      </w:r>
    </w:p>
    <w:p w:rsidR="00880E33" w:rsidRDefault="00880E33" w:rsidP="00880E33">
      <w:pPr>
        <w:jc w:val="both"/>
        <w:rPr>
          <w:rFonts w:ascii="lato_tr" w:hAnsi="lato_tr" w:hint="eastAsia"/>
          <w:color w:val="333333"/>
          <w:sz w:val="21"/>
          <w:szCs w:val="21"/>
          <w:shd w:val="clear" w:color="auto" w:fill="FFFFFF"/>
        </w:rPr>
      </w:pPr>
    </w:p>
    <w:p w:rsidR="00AB7650" w:rsidRPr="00682392" w:rsidRDefault="00AB7650" w:rsidP="00880E33">
      <w:pPr>
        <w:jc w:val="both"/>
        <w:rPr>
          <w:sz w:val="20"/>
          <w:szCs w:val="20"/>
        </w:rPr>
      </w:pPr>
      <w:r w:rsidRPr="0076711C">
        <w:rPr>
          <w:b/>
          <w:sz w:val="22"/>
          <w:szCs w:val="22"/>
        </w:rPr>
        <w:t>Öğrenme Çıktıları ve Alt Beceriler:</w:t>
      </w:r>
      <w:r w:rsidRPr="0076711C">
        <w:rPr>
          <w:sz w:val="22"/>
          <w:szCs w:val="22"/>
        </w:rPr>
        <w:t xml:space="preserve"> </w:t>
      </w:r>
    </w:p>
    <w:p w:rsidR="00AB7650" w:rsidRPr="0076711C" w:rsidRDefault="00AB7650" w:rsidP="00AB7650">
      <w:pPr>
        <w:rPr>
          <w:b/>
          <w:bCs/>
          <w:sz w:val="22"/>
          <w:szCs w:val="22"/>
        </w:rPr>
      </w:pPr>
    </w:p>
    <w:p w:rsidR="00AB7650" w:rsidRPr="0076711C" w:rsidRDefault="00AB7650" w:rsidP="00AB7650">
      <w:pPr>
        <w:rPr>
          <w:sz w:val="22"/>
          <w:szCs w:val="22"/>
        </w:rPr>
      </w:pPr>
      <w:r w:rsidRPr="0076711C">
        <w:rPr>
          <w:b/>
          <w:bCs/>
          <w:sz w:val="22"/>
          <w:szCs w:val="22"/>
        </w:rPr>
        <w:t>Bu dersin sonunda öğrenci;</w:t>
      </w:r>
      <w:r w:rsidRPr="0076711C">
        <w:rPr>
          <w:sz w:val="22"/>
          <w:szCs w:val="22"/>
        </w:rPr>
        <w:t> </w:t>
      </w:r>
    </w:p>
    <w:p w:rsidR="00880E33" w:rsidRPr="00880E33" w:rsidRDefault="00880E33" w:rsidP="00880E3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lato_tr" w:eastAsia="Times New Roman" w:hAnsi="lato_tr"/>
          <w:color w:val="333333"/>
          <w:sz w:val="21"/>
          <w:szCs w:val="21"/>
          <w:lang w:eastAsia="tr-TR"/>
        </w:rPr>
      </w:pPr>
      <w:r w:rsidRPr="00880E33">
        <w:rPr>
          <w:rFonts w:ascii="lato_tr" w:eastAsia="Times New Roman" w:hAnsi="lato_tr"/>
          <w:color w:val="333333"/>
          <w:sz w:val="21"/>
          <w:szCs w:val="21"/>
          <w:lang w:eastAsia="tr-TR"/>
        </w:rPr>
        <w:t>Değişim odaklı sağlık kurumlarında; insanları, projeleri ve grupları yönetebileceklerdir</w:t>
      </w:r>
    </w:p>
    <w:p w:rsidR="00880E33" w:rsidRPr="00880E33" w:rsidRDefault="00880E33" w:rsidP="00880E3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lato_tr" w:eastAsia="Times New Roman" w:hAnsi="lato_tr"/>
          <w:color w:val="333333"/>
          <w:sz w:val="21"/>
          <w:szCs w:val="21"/>
          <w:lang w:eastAsia="tr-TR"/>
        </w:rPr>
      </w:pPr>
      <w:r w:rsidRPr="00880E33">
        <w:rPr>
          <w:rFonts w:ascii="lato_tr" w:eastAsia="Times New Roman" w:hAnsi="lato_tr"/>
          <w:color w:val="333333"/>
          <w:sz w:val="21"/>
          <w:szCs w:val="21"/>
          <w:lang w:eastAsia="tr-TR"/>
        </w:rPr>
        <w:t>Birlikte çalıştığı ekibin sorumluluğunu alabilecek ve herkesin birbirine karşı hesap verebilir olmasını sağlayabilecektir</w:t>
      </w:r>
    </w:p>
    <w:p w:rsidR="00880E33" w:rsidRPr="00880E33" w:rsidRDefault="00880E33" w:rsidP="00880E3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lato_tr" w:eastAsia="Times New Roman" w:hAnsi="lato_tr"/>
          <w:color w:val="333333"/>
          <w:sz w:val="21"/>
          <w:szCs w:val="21"/>
          <w:lang w:eastAsia="tr-TR"/>
        </w:rPr>
      </w:pPr>
      <w:r w:rsidRPr="00880E33">
        <w:rPr>
          <w:rFonts w:ascii="lato_tr" w:eastAsia="Times New Roman" w:hAnsi="lato_tr"/>
          <w:color w:val="333333"/>
          <w:sz w:val="21"/>
          <w:szCs w:val="21"/>
          <w:lang w:eastAsia="tr-TR"/>
        </w:rPr>
        <w:t>Kurumun etik, profesyonel ve örgütsel kurallar çerçevesinde sürdürülebilirliğini sağlayabilecektir</w:t>
      </w:r>
    </w:p>
    <w:p w:rsidR="00880E33" w:rsidRPr="00880E33" w:rsidRDefault="00880E33" w:rsidP="00880E3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lato_tr" w:eastAsia="Times New Roman" w:hAnsi="lato_tr"/>
          <w:color w:val="333333"/>
          <w:sz w:val="21"/>
          <w:szCs w:val="21"/>
          <w:lang w:eastAsia="tr-TR"/>
        </w:rPr>
      </w:pPr>
      <w:r w:rsidRPr="00880E33">
        <w:rPr>
          <w:rFonts w:ascii="lato_tr" w:eastAsia="Times New Roman" w:hAnsi="lato_tr"/>
          <w:color w:val="333333"/>
          <w:sz w:val="21"/>
          <w:szCs w:val="21"/>
          <w:lang w:eastAsia="tr-TR"/>
        </w:rPr>
        <w:t>Birlikte çalıştığı ekip arkadaşlarının güçlü ve zayıf yönlerini analiz edebilecek ve böylece sürekli gelişen ve yeniliklere ayak uyduran dinamik bir kurum yaratabilecektir</w:t>
      </w:r>
    </w:p>
    <w:p w:rsidR="00880E33" w:rsidRPr="00880E33" w:rsidRDefault="00880E33" w:rsidP="00880E3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lato_tr" w:eastAsia="Times New Roman" w:hAnsi="lato_tr"/>
          <w:color w:val="333333"/>
          <w:sz w:val="21"/>
          <w:szCs w:val="21"/>
          <w:lang w:eastAsia="tr-TR"/>
        </w:rPr>
      </w:pPr>
      <w:r w:rsidRPr="00880E33">
        <w:rPr>
          <w:rFonts w:ascii="lato_tr" w:eastAsia="Times New Roman" w:hAnsi="lato_tr"/>
          <w:color w:val="333333"/>
          <w:sz w:val="21"/>
          <w:szCs w:val="21"/>
          <w:lang w:eastAsia="tr-TR"/>
        </w:rPr>
        <w:t>Kanıta dayalı yönetim ve karar verm</w:t>
      </w:r>
      <w:r>
        <w:rPr>
          <w:rFonts w:ascii="lato_tr" w:eastAsia="Times New Roman" w:hAnsi="lato_tr"/>
          <w:color w:val="333333"/>
          <w:sz w:val="21"/>
          <w:szCs w:val="21"/>
          <w:lang w:eastAsia="tr-TR"/>
        </w:rPr>
        <w:t>e süreçlerini uygulayabilecektir.</w:t>
      </w:r>
    </w:p>
    <w:p w:rsidR="00682392" w:rsidRDefault="00682392" w:rsidP="001F24E7">
      <w:pPr>
        <w:jc w:val="both"/>
        <w:rPr>
          <w:b/>
          <w:sz w:val="22"/>
          <w:szCs w:val="22"/>
        </w:rPr>
      </w:pPr>
    </w:p>
    <w:p w:rsidR="001F24E7" w:rsidRPr="0076711C" w:rsidRDefault="001F24E7" w:rsidP="001F24E7">
      <w:pPr>
        <w:jc w:val="both"/>
        <w:rPr>
          <w:sz w:val="22"/>
          <w:szCs w:val="22"/>
        </w:rPr>
      </w:pPr>
      <w:r w:rsidRPr="0076711C">
        <w:rPr>
          <w:b/>
          <w:sz w:val="22"/>
          <w:szCs w:val="22"/>
        </w:rPr>
        <w:t xml:space="preserve">Önkoşul: </w:t>
      </w:r>
      <w:r w:rsidRPr="0076711C">
        <w:rPr>
          <w:sz w:val="22"/>
          <w:szCs w:val="22"/>
        </w:rPr>
        <w:t xml:space="preserve">Yok.  </w:t>
      </w:r>
    </w:p>
    <w:p w:rsidR="001F24E7" w:rsidRPr="0076711C" w:rsidRDefault="001F24E7" w:rsidP="001F24E7">
      <w:pPr>
        <w:jc w:val="both"/>
        <w:rPr>
          <w:sz w:val="22"/>
          <w:szCs w:val="22"/>
        </w:rPr>
      </w:pPr>
    </w:p>
    <w:p w:rsidR="001F24E7" w:rsidRPr="0076711C" w:rsidRDefault="001F24E7" w:rsidP="001F24E7">
      <w:pPr>
        <w:jc w:val="both"/>
        <w:rPr>
          <w:b/>
          <w:sz w:val="22"/>
          <w:szCs w:val="22"/>
        </w:rPr>
      </w:pPr>
      <w:r w:rsidRPr="0076711C">
        <w:rPr>
          <w:b/>
          <w:sz w:val="22"/>
          <w:szCs w:val="22"/>
        </w:rPr>
        <w:t xml:space="preserve">Ders Kitabı: </w:t>
      </w:r>
    </w:p>
    <w:p w:rsidR="004220A5" w:rsidRPr="0076711C" w:rsidRDefault="004220A5" w:rsidP="001F24E7">
      <w:pPr>
        <w:jc w:val="both"/>
        <w:rPr>
          <w:b/>
          <w:sz w:val="22"/>
          <w:szCs w:val="22"/>
        </w:rPr>
      </w:pPr>
    </w:p>
    <w:p w:rsidR="00286FB3" w:rsidRPr="0076711C" w:rsidRDefault="00286FB3" w:rsidP="001F24E7">
      <w:pPr>
        <w:rPr>
          <w:b/>
          <w:sz w:val="22"/>
          <w:szCs w:val="22"/>
        </w:rPr>
      </w:pPr>
    </w:p>
    <w:p w:rsidR="00AB7650" w:rsidRPr="0076711C" w:rsidRDefault="00AB7650" w:rsidP="00AB7650">
      <w:pPr>
        <w:jc w:val="both"/>
        <w:rPr>
          <w:b/>
          <w:sz w:val="22"/>
          <w:szCs w:val="22"/>
        </w:rPr>
      </w:pPr>
      <w:r w:rsidRPr="0076711C">
        <w:rPr>
          <w:b/>
          <w:sz w:val="22"/>
          <w:szCs w:val="22"/>
        </w:rPr>
        <w:t>Dersin İçeriği:</w:t>
      </w:r>
    </w:p>
    <w:p w:rsidR="00AB7650" w:rsidRPr="0076711C" w:rsidRDefault="00AB7650" w:rsidP="00AB7650">
      <w:pPr>
        <w:jc w:val="both"/>
        <w:rPr>
          <w:b/>
          <w:sz w:val="22"/>
          <w:szCs w:val="22"/>
        </w:rPr>
      </w:pPr>
      <w:r w:rsidRPr="0076711C">
        <w:rPr>
          <w:b/>
          <w:sz w:val="22"/>
          <w:szCs w:val="22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3"/>
        <w:gridCol w:w="7015"/>
      </w:tblGrid>
      <w:tr w:rsidR="00AB7650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Haftalar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Tartışılacak/İşlenecek Konular</w:t>
            </w:r>
          </w:p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B7650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B24BCB" w:rsidRDefault="00880E33" w:rsidP="00740110">
            <w:pPr>
              <w:jc w:val="both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Giriş ve Yönetimin Temelleri</w:t>
            </w:r>
          </w:p>
        </w:tc>
      </w:tr>
      <w:tr w:rsidR="00AB7650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2.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B24BCB" w:rsidRDefault="00002F3C">
            <w:pPr>
              <w:ind w:right="901"/>
              <w:jc w:val="both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Yönetim</w:t>
            </w:r>
          </w:p>
        </w:tc>
      </w:tr>
      <w:tr w:rsidR="00286FB3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76711C" w:rsidRDefault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lastRenderedPageBreak/>
              <w:t>3.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B24BCB" w:rsidRDefault="00002F3C" w:rsidP="00A7708C">
            <w:pPr>
              <w:textAlignment w:val="center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Yönetim</w:t>
            </w:r>
          </w:p>
        </w:tc>
      </w:tr>
      <w:tr w:rsidR="00286FB3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76711C" w:rsidRDefault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4.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B24BCB" w:rsidRDefault="00002F3C" w:rsidP="00A7708C">
            <w:pPr>
              <w:textAlignment w:val="center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Hizmetlerinin etkin dağıtımı için kurumların yapılandırılması</w:t>
            </w:r>
          </w:p>
        </w:tc>
      </w:tr>
      <w:tr w:rsidR="00286FB3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76711C" w:rsidRDefault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5.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B24BCB" w:rsidRDefault="00002F3C" w:rsidP="007435A8">
            <w:pPr>
              <w:textAlignment w:val="center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Hizmetlerinin etkin dağıtımı için kurumların yapılandırılması</w:t>
            </w:r>
          </w:p>
        </w:tc>
      </w:tr>
      <w:tr w:rsidR="00286FB3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76711C" w:rsidRDefault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6.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B24BCB" w:rsidRDefault="00002F3C" w:rsidP="00A7708C">
            <w:pPr>
              <w:textAlignment w:val="center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Performans Yönetimi</w:t>
            </w:r>
          </w:p>
        </w:tc>
      </w:tr>
      <w:tr w:rsidR="00F22CE6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76711C" w:rsidRDefault="00F22CE6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7.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B24BCB" w:rsidRDefault="009818BC" w:rsidP="00F22CE6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24BCB">
              <w:rPr>
                <w:b/>
                <w:color w:val="000000"/>
                <w:sz w:val="22"/>
                <w:szCs w:val="22"/>
              </w:rPr>
              <w:t>Ara Sınav</w:t>
            </w:r>
          </w:p>
        </w:tc>
      </w:tr>
      <w:tr w:rsidR="00F22CE6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76711C" w:rsidRDefault="00F22CE6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8.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B24BCB" w:rsidRDefault="00002F3C" w:rsidP="00682392">
            <w:pPr>
              <w:jc w:val="both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Karar Verme</w:t>
            </w:r>
          </w:p>
        </w:tc>
      </w:tr>
      <w:tr w:rsidR="00286FB3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76711C" w:rsidRDefault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9.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B24BCB" w:rsidRDefault="00002F3C" w:rsidP="00A7708C">
            <w:pPr>
              <w:textAlignment w:val="center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İnsan Kaynakları Yönetimi</w:t>
            </w:r>
          </w:p>
        </w:tc>
      </w:tr>
      <w:tr w:rsidR="00286FB3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76711C" w:rsidRDefault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10.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B24BCB" w:rsidRDefault="00002F3C" w:rsidP="00A7708C">
            <w:pPr>
              <w:textAlignment w:val="center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Motivasyon</w:t>
            </w:r>
          </w:p>
        </w:tc>
      </w:tr>
      <w:tr w:rsidR="00286FB3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76711C" w:rsidRDefault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11.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B3" w:rsidRPr="00B24BCB" w:rsidRDefault="00002F3C" w:rsidP="00A7708C">
            <w:pPr>
              <w:textAlignment w:val="center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performans yönetimi</w:t>
            </w:r>
          </w:p>
        </w:tc>
      </w:tr>
      <w:tr w:rsidR="00F22CE6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76711C" w:rsidRDefault="00F22CE6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12.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B24BCB" w:rsidRDefault="00002F3C">
            <w:pPr>
              <w:jc w:val="both"/>
              <w:rPr>
                <w:color w:val="000000"/>
                <w:sz w:val="22"/>
                <w:szCs w:val="22"/>
              </w:rPr>
            </w:pPr>
            <w:r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Sağlık kurumlarında Etik ve Sosyal Sorumluluk</w:t>
            </w:r>
          </w:p>
        </w:tc>
      </w:tr>
      <w:tr w:rsidR="00F22CE6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76711C" w:rsidRDefault="00F22CE6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13.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B24BCB" w:rsidRDefault="00C44587" w:rsidP="00D67FA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 xml:space="preserve">Sağlık </w:t>
            </w:r>
            <w:proofErr w:type="spellStart"/>
            <w:r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Kurumlarında</w:t>
            </w:r>
            <w:r w:rsidR="00D67FA3"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Ino</w:t>
            </w:r>
            <w:r w:rsidR="00002F3C" w:rsidRPr="00B24BCB">
              <w:rPr>
                <w:rFonts w:ascii="lato_tr" w:hAnsi="lato_tr"/>
                <w:color w:val="000000"/>
                <w:sz w:val="21"/>
                <w:szCs w:val="21"/>
                <w:shd w:val="clear" w:color="auto" w:fill="FFFFFF"/>
              </w:rPr>
              <w:t>vasyon</w:t>
            </w:r>
            <w:proofErr w:type="spellEnd"/>
          </w:p>
        </w:tc>
      </w:tr>
      <w:tr w:rsidR="00F22CE6" w:rsidRPr="0076711C"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76711C" w:rsidRDefault="00F22CE6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14. Hafta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E6" w:rsidRPr="0076711C" w:rsidRDefault="00F22CE6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Final Sınavı</w:t>
            </w:r>
          </w:p>
        </w:tc>
      </w:tr>
    </w:tbl>
    <w:p w:rsidR="00556162" w:rsidRPr="0076711C" w:rsidRDefault="00556162" w:rsidP="00AB7650">
      <w:pPr>
        <w:jc w:val="both"/>
        <w:rPr>
          <w:b/>
          <w:sz w:val="22"/>
          <w:szCs w:val="22"/>
        </w:rPr>
      </w:pPr>
    </w:p>
    <w:p w:rsidR="00AB7650" w:rsidRPr="0076711C" w:rsidRDefault="00AB7650" w:rsidP="00AB7650">
      <w:pPr>
        <w:jc w:val="both"/>
        <w:rPr>
          <w:b/>
          <w:sz w:val="22"/>
          <w:szCs w:val="22"/>
          <w:lang w:val="en-US"/>
        </w:rPr>
      </w:pPr>
      <w:r w:rsidRPr="0076711C">
        <w:rPr>
          <w:b/>
          <w:sz w:val="22"/>
          <w:szCs w:val="22"/>
        </w:rPr>
        <w:t xml:space="preserve">DEĞERLENDİRME SİSTEMİ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3"/>
        <w:gridCol w:w="1138"/>
        <w:gridCol w:w="1467"/>
      </w:tblGrid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YARIYIL İÇİ ÇALIŞMALARI </w:t>
            </w:r>
          </w:p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Devam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 w:rsidP="00286FB3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1</w:t>
            </w:r>
            <w:r w:rsidR="00286FB3" w:rsidRPr="0076711C">
              <w:rPr>
                <w:sz w:val="22"/>
                <w:szCs w:val="22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286FB3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-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proofErr w:type="spellStart"/>
            <w:r w:rsidRPr="0076711C">
              <w:rPr>
                <w:b/>
                <w:sz w:val="22"/>
                <w:szCs w:val="22"/>
              </w:rPr>
              <w:t>Laboratuar</w:t>
            </w:r>
            <w:proofErr w:type="spellEnd"/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 w:rsidP="001F24E7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Uygulama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Derse Özgü Staj</w:t>
            </w:r>
            <w:r w:rsidRPr="0076711C"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Ödev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Sunum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Projeler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Seminer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Ara sınavlar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641BF3" w:rsidP="0074011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% </w:t>
            </w:r>
            <w:r w:rsidR="00740110" w:rsidRPr="0076711C">
              <w:rPr>
                <w:sz w:val="22"/>
                <w:szCs w:val="22"/>
              </w:rPr>
              <w:t>4</w:t>
            </w:r>
            <w:r w:rsidR="00093246" w:rsidRPr="0076711C">
              <w:rPr>
                <w:sz w:val="22"/>
                <w:szCs w:val="22"/>
              </w:rPr>
              <w:t>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Final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% 60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740110" w:rsidP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</w:t>
            </w:r>
            <w:r w:rsidR="00286FB3" w:rsidRPr="0076711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% 100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YARIYIL İÇİ ÇALIŞMALARININ BAŞARI NOTUNA KATKISI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%40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YARIYIL SONU SINAVININ BAŞARI NOTUNA KATKISI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% 60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740110" w:rsidP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</w:t>
            </w:r>
            <w:r w:rsidR="00286FB3" w:rsidRPr="0076711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% 100</w:t>
            </w:r>
          </w:p>
        </w:tc>
      </w:tr>
    </w:tbl>
    <w:p w:rsidR="00AB7650" w:rsidRPr="0076711C" w:rsidRDefault="00AB7650" w:rsidP="00AB7650">
      <w:pPr>
        <w:jc w:val="both"/>
        <w:rPr>
          <w:sz w:val="22"/>
          <w:szCs w:val="22"/>
        </w:rPr>
      </w:pPr>
    </w:p>
    <w:p w:rsidR="00AB7650" w:rsidRPr="0076711C" w:rsidRDefault="00AB7650" w:rsidP="00AB7650">
      <w:pPr>
        <w:jc w:val="both"/>
        <w:rPr>
          <w:sz w:val="22"/>
          <w:szCs w:val="22"/>
        </w:rPr>
      </w:pPr>
    </w:p>
    <w:p w:rsidR="00AB7650" w:rsidRPr="0076711C" w:rsidRDefault="00AB7650" w:rsidP="00AB7650">
      <w:pPr>
        <w:jc w:val="both"/>
        <w:rPr>
          <w:sz w:val="22"/>
          <w:szCs w:val="22"/>
        </w:rPr>
      </w:pPr>
    </w:p>
    <w:p w:rsidR="00964DD0" w:rsidRPr="007821AC" w:rsidRDefault="00964DD0" w:rsidP="00964DD0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t xml:space="preserve">DERSİN ÖĞRENİM ÇIKTILARININ PROGRAM YETERLİLİKLERİ İLE İLİŞKİSİ </w:t>
      </w:r>
    </w:p>
    <w:p w:rsidR="00964DD0" w:rsidRPr="007821AC" w:rsidRDefault="00964DD0" w:rsidP="00964DD0">
      <w:pPr>
        <w:rPr>
          <w:b/>
          <w:sz w:val="22"/>
          <w:szCs w:val="22"/>
          <w:lang w:val="en-US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6596"/>
        <w:gridCol w:w="511"/>
        <w:gridCol w:w="490"/>
        <w:gridCol w:w="490"/>
        <w:gridCol w:w="513"/>
        <w:gridCol w:w="513"/>
      </w:tblGrid>
      <w:tr w:rsidR="00964DD0" w:rsidRPr="007821AC" w:rsidTr="00C34AC1">
        <w:trPr>
          <w:trHeight w:val="520"/>
        </w:trPr>
        <w:tc>
          <w:tcPr>
            <w:tcW w:w="521" w:type="dxa"/>
            <w:vMerge w:val="restart"/>
            <w:tcBorders>
              <w:top w:val="single" w:sz="12" w:space="0" w:color="auto"/>
            </w:tcBorders>
          </w:tcPr>
          <w:p w:rsidR="00964DD0" w:rsidRPr="007821AC" w:rsidRDefault="00964DD0" w:rsidP="00C34AC1">
            <w:pPr>
              <w:jc w:val="center"/>
              <w:rPr>
                <w:rFonts w:eastAsia="Times New Roman"/>
              </w:rPr>
            </w:pPr>
          </w:p>
        </w:tc>
        <w:tc>
          <w:tcPr>
            <w:tcW w:w="6596" w:type="dxa"/>
            <w:vMerge w:val="restart"/>
            <w:tcBorders>
              <w:top w:val="single" w:sz="12" w:space="0" w:color="auto"/>
            </w:tcBorders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Program Yeterlilikleri / Çıktıları</w:t>
            </w:r>
          </w:p>
        </w:tc>
        <w:tc>
          <w:tcPr>
            <w:tcW w:w="2517" w:type="dxa"/>
            <w:gridSpan w:val="5"/>
            <w:tcBorders>
              <w:top w:val="single" w:sz="12" w:space="0" w:color="auto"/>
            </w:tcBorders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*Katkı Düzeyi</w:t>
            </w:r>
          </w:p>
        </w:tc>
      </w:tr>
      <w:tr w:rsidR="00964DD0" w:rsidRPr="007821AC" w:rsidTr="00C34AC1">
        <w:trPr>
          <w:trHeight w:val="520"/>
        </w:trPr>
        <w:tc>
          <w:tcPr>
            <w:tcW w:w="521" w:type="dxa"/>
            <w:vMerge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</w:p>
        </w:tc>
        <w:tc>
          <w:tcPr>
            <w:tcW w:w="6596" w:type="dxa"/>
            <w:vMerge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90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90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5</w:t>
            </w:r>
          </w:p>
        </w:tc>
      </w:tr>
      <w:tr w:rsidR="00964DD0" w:rsidRPr="007821AC" w:rsidTr="00C34AC1">
        <w:trPr>
          <w:trHeight w:val="233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Sağlık Yönetimi alanındaki temel bilgiye sahip ve alanında problem çözmeyi bilmek, analitik ve bütünsel bir bakış açısına sahip olmak ve stratejik düşünmeyi prensip haline getirmek.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</w:tr>
      <w:tr w:rsidR="00964DD0" w:rsidRPr="007821AC" w:rsidTr="00C34AC1">
        <w:trPr>
          <w:trHeight w:val="25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İş hayatında kalite, etik ve performans ilkelerini bilmek ve uygulamak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5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 xml:space="preserve">Sağlık Yönetimi alanındaki bilimsel bilgiye ulaşma, güncel </w:t>
            </w:r>
            <w:proofErr w:type="gramStart"/>
            <w:r w:rsidRPr="00456E44">
              <w:rPr>
                <w:rFonts w:eastAsia="Times New Roman"/>
                <w:lang w:eastAsia="tr-TR"/>
              </w:rPr>
              <w:t>literatürü</w:t>
            </w:r>
            <w:proofErr w:type="gramEnd"/>
            <w:r w:rsidRPr="00456E44">
              <w:rPr>
                <w:rFonts w:eastAsia="Times New Roman"/>
                <w:lang w:eastAsia="tr-TR"/>
              </w:rPr>
              <w:t xml:space="preserve"> izleme, değerlendirme ve uygulayabilme bilgisine sahip olmak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534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Birey olarak görev, hak ve sorumlulukları ile ilgili yasa, yönetmelik, mevzuata ve mesleki etik kurallarını öğrenmek ve uygulamak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33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Liderlik vasıflarını kazanmak ve başarı ile uygulamak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608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lastRenderedPageBreak/>
              <w:t>6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Kalite yönetimi ve süreçlerine uygun davranır ve bu süreçlere katılmak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59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Sağlık Yönetimi alanı ile ilgili sahip olduğu bilgi birikimini kullanarak bir çalışmayı bağımsız olarak yürüterek, bu alanda çalışan diğer meslek grupları ile işbirliği içinde ekip üyesi olarak sorumluluk almak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33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Bireysel ve ekip üyesi olarak sorumluluk almak, açık fikirli, eleştiriye açık, yapıcı ve özgüven sahibi olmak, etkin ve verimli çalışmak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</w:tr>
      <w:tr w:rsidR="00964DD0" w:rsidRPr="007821AC" w:rsidTr="00C34AC1">
        <w:trPr>
          <w:trHeight w:val="438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Mesleki İngilizceyi iyi bilir ve alanındaki kaynakları takip etmek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5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jc w:val="both"/>
            </w:pPr>
            <w:r w:rsidRPr="00456E44">
              <w:rPr>
                <w:rFonts w:eastAsia="Times New Roman"/>
                <w:lang w:eastAsia="tr-TR"/>
              </w:rPr>
              <w:t xml:space="preserve">Yaratıcı ve yenilikçi düşünmek,  öğrenilen bilgileri sadece benzer durumlara değil, yeni ve alışılmamış ortamlara da uygulamak. 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4DD0" w:rsidRPr="007821AC" w:rsidRDefault="00964DD0" w:rsidP="00964DD0">
      <w:pPr>
        <w:rPr>
          <w:b/>
          <w:sz w:val="22"/>
          <w:szCs w:val="22"/>
          <w:lang w:val="en-US"/>
        </w:rPr>
      </w:pPr>
    </w:p>
    <w:p w:rsidR="00964DD0" w:rsidRPr="007821AC" w:rsidRDefault="00964DD0" w:rsidP="00964DD0">
      <w:pPr>
        <w:tabs>
          <w:tab w:val="left" w:pos="1440"/>
        </w:tabs>
        <w:rPr>
          <w:sz w:val="22"/>
          <w:szCs w:val="22"/>
        </w:rPr>
      </w:pPr>
      <w:r w:rsidRPr="007821AC">
        <w:rPr>
          <w:sz w:val="22"/>
          <w:szCs w:val="22"/>
        </w:rPr>
        <w:t>*1 en düşük, 2 düşük, 3 orta, 4 yüksek, 5 en yüksek ya da tamamen/kısmen şeklinde de belirtilebilir.</w:t>
      </w:r>
    </w:p>
    <w:p w:rsidR="00964DD0" w:rsidRPr="007821AC" w:rsidRDefault="00964DD0" w:rsidP="00964DD0">
      <w:pPr>
        <w:rPr>
          <w:b/>
          <w:sz w:val="18"/>
          <w:szCs w:val="22"/>
        </w:rPr>
      </w:pPr>
    </w:p>
    <w:p w:rsidR="00964DD0" w:rsidRPr="007821AC" w:rsidRDefault="00964DD0" w:rsidP="00964DD0">
      <w:pPr>
        <w:rPr>
          <w:b/>
          <w:sz w:val="18"/>
          <w:szCs w:val="22"/>
        </w:rPr>
      </w:pPr>
    </w:p>
    <w:p w:rsidR="00964DD0" w:rsidRPr="007821AC" w:rsidRDefault="00964DD0" w:rsidP="00964DD0">
      <w:pPr>
        <w:rPr>
          <w:b/>
          <w:sz w:val="18"/>
          <w:szCs w:val="22"/>
        </w:rPr>
      </w:pPr>
    </w:p>
    <w:p w:rsidR="00964DD0" w:rsidRPr="007821AC" w:rsidRDefault="00964DD0" w:rsidP="00964DD0">
      <w:pPr>
        <w:rPr>
          <w:b/>
          <w:sz w:val="18"/>
          <w:szCs w:val="22"/>
        </w:rPr>
      </w:pPr>
    </w:p>
    <w:p w:rsidR="00964DD0" w:rsidRPr="007821AC" w:rsidRDefault="00964DD0" w:rsidP="00964DD0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t>AKTS (İŞ YÜKÜ TABLOSU</w:t>
      </w:r>
      <w:r w:rsidRPr="007821AC">
        <w:rPr>
          <w:b/>
          <w:sz w:val="22"/>
          <w:szCs w:val="22"/>
          <w:lang w:val="en-US"/>
        </w:rPr>
        <w:t>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276"/>
        <w:gridCol w:w="1276"/>
        <w:gridCol w:w="1276"/>
      </w:tblGrid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Sayısı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Süresi (Saat)</w:t>
            </w:r>
          </w:p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Toplam</w:t>
            </w:r>
            <w:r w:rsidRPr="007821AC">
              <w:rPr>
                <w:b/>
                <w:sz w:val="22"/>
                <w:szCs w:val="22"/>
              </w:rPr>
              <w:br/>
              <w:t>İş Yükü</w:t>
            </w:r>
          </w:p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Ders Süresi</w:t>
            </w:r>
            <w:r w:rsidRPr="007821AC">
              <w:rPr>
                <w:sz w:val="22"/>
                <w:szCs w:val="22"/>
              </w:rPr>
              <w:t xml:space="preserve"> (Sınav haftası </w:t>
            </w:r>
            <w:proofErr w:type="gramStart"/>
            <w:r w:rsidRPr="007821AC">
              <w:rPr>
                <w:sz w:val="22"/>
                <w:szCs w:val="22"/>
              </w:rPr>
              <w:t>dahildir</w:t>
            </w:r>
            <w:proofErr w:type="gramEnd"/>
            <w:r w:rsidRPr="007821AC">
              <w:rPr>
                <w:sz w:val="22"/>
                <w:szCs w:val="22"/>
              </w:rPr>
              <w:t xml:space="preserve">: 16x toplam ders saati)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42</w:t>
            </w: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  <w:proofErr w:type="spellStart"/>
            <w:r w:rsidRPr="007821AC">
              <w:rPr>
                <w:b/>
                <w:sz w:val="22"/>
                <w:szCs w:val="22"/>
              </w:rPr>
              <w:t>Laboratuar</w:t>
            </w:r>
            <w:proofErr w:type="spellEnd"/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Uygulama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 xml:space="preserve">Derse Özgü Staj </w:t>
            </w:r>
            <w:r w:rsidRPr="007821AC"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Alan Çalışması</w:t>
            </w:r>
            <w:r w:rsidRPr="007821A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Sınıf Dışı Ders Çalışma Süresi</w:t>
            </w:r>
            <w:r w:rsidRPr="007821AC">
              <w:rPr>
                <w:sz w:val="22"/>
                <w:szCs w:val="22"/>
              </w:rPr>
              <w:t xml:space="preserve"> (Ön çalışma, pekiştirme)</w:t>
            </w:r>
          </w:p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70</w:t>
            </w: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Sunum / Seminer Hazırlama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42</w:t>
            </w: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Proje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Ödevler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Ara sınavlar</w:t>
            </w:r>
            <w:r w:rsidRPr="007821A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Yarıyıl Sonu Sınavı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</w:tr>
      <w:tr w:rsidR="00506AFA" w:rsidRPr="007821AC" w:rsidTr="00C34AC1">
        <w:tc>
          <w:tcPr>
            <w:tcW w:w="5353" w:type="dxa"/>
          </w:tcPr>
          <w:p w:rsidR="00506AFA" w:rsidRPr="007821AC" w:rsidRDefault="00506AFA" w:rsidP="00C34AC1">
            <w:pPr>
              <w:jc w:val="right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506AFA" w:rsidRPr="007821AC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7821AC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7821AC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</w:t>
            </w:r>
          </w:p>
        </w:tc>
      </w:tr>
    </w:tbl>
    <w:p w:rsidR="00964DD0" w:rsidRPr="007821AC" w:rsidRDefault="00964DD0" w:rsidP="00964DD0"/>
    <w:p w:rsidR="00AB7650" w:rsidRPr="0076711C" w:rsidRDefault="00AB7650" w:rsidP="00AB7650">
      <w:pPr>
        <w:jc w:val="both"/>
        <w:rPr>
          <w:sz w:val="22"/>
          <w:szCs w:val="22"/>
        </w:rPr>
      </w:pPr>
    </w:p>
    <w:p w:rsidR="00AB7650" w:rsidRPr="0076711C" w:rsidRDefault="00AB7650" w:rsidP="00AB7650">
      <w:pPr>
        <w:jc w:val="both"/>
        <w:rPr>
          <w:b/>
          <w:sz w:val="22"/>
          <w:szCs w:val="22"/>
        </w:rPr>
      </w:pPr>
    </w:p>
    <w:p w:rsidR="00AB7650" w:rsidRDefault="00AB7650" w:rsidP="00AB7650">
      <w:pPr>
        <w:jc w:val="both"/>
        <w:rPr>
          <w:sz w:val="22"/>
          <w:szCs w:val="22"/>
        </w:rPr>
      </w:pPr>
    </w:p>
    <w:p w:rsidR="00506AFA" w:rsidRDefault="00506AFA" w:rsidP="00AB7650">
      <w:pPr>
        <w:jc w:val="both"/>
        <w:rPr>
          <w:sz w:val="22"/>
          <w:szCs w:val="22"/>
        </w:rPr>
      </w:pPr>
    </w:p>
    <w:p w:rsidR="00506AFA" w:rsidRDefault="00506AFA" w:rsidP="00AB7650">
      <w:pPr>
        <w:jc w:val="both"/>
        <w:rPr>
          <w:sz w:val="22"/>
          <w:szCs w:val="22"/>
        </w:rPr>
      </w:pPr>
    </w:p>
    <w:p w:rsidR="00506AFA" w:rsidRDefault="00506AFA" w:rsidP="00AB7650">
      <w:pPr>
        <w:jc w:val="both"/>
        <w:rPr>
          <w:sz w:val="22"/>
          <w:szCs w:val="22"/>
        </w:rPr>
      </w:pPr>
    </w:p>
    <w:p w:rsidR="00506AFA" w:rsidRDefault="00506AFA" w:rsidP="00AB7650">
      <w:pPr>
        <w:jc w:val="both"/>
        <w:rPr>
          <w:sz w:val="22"/>
          <w:szCs w:val="22"/>
        </w:rPr>
      </w:pPr>
    </w:p>
    <w:p w:rsidR="00506AFA" w:rsidRDefault="00506AFA" w:rsidP="00AB7650">
      <w:pPr>
        <w:jc w:val="both"/>
        <w:rPr>
          <w:sz w:val="22"/>
          <w:szCs w:val="22"/>
        </w:rPr>
      </w:pPr>
    </w:p>
    <w:p w:rsidR="00506AFA" w:rsidRDefault="00506AFA" w:rsidP="00AB7650">
      <w:pPr>
        <w:jc w:val="both"/>
        <w:rPr>
          <w:sz w:val="22"/>
          <w:szCs w:val="22"/>
        </w:rPr>
      </w:pPr>
    </w:p>
    <w:p w:rsidR="00506AFA" w:rsidRDefault="00506AFA" w:rsidP="00506AFA">
      <w:pPr>
        <w:jc w:val="both"/>
        <w:rPr>
          <w:rFonts w:ascii="Arial" w:hAnsi="Arial" w:cs="Arial"/>
          <w:sz w:val="20"/>
          <w:szCs w:val="20"/>
        </w:rPr>
      </w:pPr>
    </w:p>
    <w:p w:rsidR="00506AFA" w:rsidRDefault="00506AFA" w:rsidP="00506AF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266832">
        <w:rPr>
          <w:rFonts w:ascii="Arial" w:hAnsi="Arial" w:cs="Arial"/>
          <w:b/>
          <w:sz w:val="20"/>
          <w:szCs w:val="20"/>
        </w:rPr>
        <w:t xml:space="preserve"> </w:t>
      </w:r>
    </w:p>
    <w:p w:rsidR="00506AFA" w:rsidRDefault="00506AFA" w:rsidP="00506AFA">
      <w:pPr>
        <w:jc w:val="both"/>
        <w:rPr>
          <w:rFonts w:ascii="Arial" w:hAnsi="Arial" w:cs="Arial"/>
          <w:b/>
          <w:sz w:val="20"/>
          <w:szCs w:val="20"/>
        </w:rPr>
      </w:pPr>
    </w:p>
    <w:p w:rsidR="00506AFA" w:rsidRDefault="00506AFA" w:rsidP="00506AFA">
      <w:pPr>
        <w:jc w:val="both"/>
        <w:rPr>
          <w:rFonts w:ascii="Arial" w:hAnsi="Arial" w:cs="Arial"/>
          <w:b/>
          <w:sz w:val="20"/>
          <w:szCs w:val="20"/>
        </w:rPr>
      </w:pPr>
    </w:p>
    <w:p w:rsidR="000B74B8" w:rsidRPr="00506AFA" w:rsidRDefault="000B74B8" w:rsidP="00506AFA">
      <w:pPr>
        <w:jc w:val="both"/>
        <w:rPr>
          <w:rFonts w:ascii="Arial" w:hAnsi="Arial" w:cs="Arial"/>
          <w:sz w:val="20"/>
          <w:szCs w:val="20"/>
        </w:rPr>
      </w:pPr>
    </w:p>
    <w:sectPr w:rsidR="000B74B8" w:rsidRPr="00506AFA" w:rsidSect="003958F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_t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2A7"/>
    <w:multiLevelType w:val="hybridMultilevel"/>
    <w:tmpl w:val="B3F8D8E6"/>
    <w:lvl w:ilvl="0" w:tplc="BCE4FA36">
      <w:start w:val="5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  <w:b w:val="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555D4"/>
    <w:multiLevelType w:val="hybridMultilevel"/>
    <w:tmpl w:val="95A8EB1C"/>
    <w:lvl w:ilvl="0" w:tplc="1368F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B23DC"/>
    <w:multiLevelType w:val="hybridMultilevel"/>
    <w:tmpl w:val="56E62830"/>
    <w:lvl w:ilvl="0" w:tplc="E4B23EB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56D67"/>
    <w:multiLevelType w:val="hybridMultilevel"/>
    <w:tmpl w:val="5B2E56B0"/>
    <w:lvl w:ilvl="0" w:tplc="90C8B1E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F098B"/>
    <w:multiLevelType w:val="hybridMultilevel"/>
    <w:tmpl w:val="54EC593E"/>
    <w:lvl w:ilvl="0" w:tplc="79E83C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87A55"/>
    <w:multiLevelType w:val="multilevel"/>
    <w:tmpl w:val="099E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9A5301"/>
    <w:multiLevelType w:val="hybridMultilevel"/>
    <w:tmpl w:val="36C4694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7C7016"/>
    <w:multiLevelType w:val="hybridMultilevel"/>
    <w:tmpl w:val="8D50C5FE"/>
    <w:lvl w:ilvl="0" w:tplc="C8AAA8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42309"/>
    <w:multiLevelType w:val="hybridMultilevel"/>
    <w:tmpl w:val="C736DA60"/>
    <w:lvl w:ilvl="0" w:tplc="0B5AED6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A2343"/>
    <w:multiLevelType w:val="hybridMultilevel"/>
    <w:tmpl w:val="45E82F90"/>
    <w:lvl w:ilvl="0" w:tplc="343C45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913F8E"/>
    <w:multiLevelType w:val="hybridMultilevel"/>
    <w:tmpl w:val="9A80C116"/>
    <w:lvl w:ilvl="0" w:tplc="8DDCB5C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2B32A6"/>
    <w:multiLevelType w:val="multilevel"/>
    <w:tmpl w:val="9CBC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25260D"/>
    <w:multiLevelType w:val="hybridMultilevel"/>
    <w:tmpl w:val="E5B4CD2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12"/>
  </w:num>
  <w:num w:numId="5">
    <w:abstractNumId w:val="1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  <w:num w:numId="12">
    <w:abstractNumId w:val="0"/>
  </w:num>
  <w:num w:numId="13">
    <w:abstractNumId w:val="5"/>
    <w:lvlOverride w:ilvl="0">
      <w:lvl w:ilvl="0">
        <w:numFmt w:val="decimal"/>
        <w:lvlText w:val="%1."/>
        <w:lvlJc w:val="left"/>
      </w:lvl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50"/>
    <w:rsid w:val="00002F3C"/>
    <w:rsid w:val="00066655"/>
    <w:rsid w:val="00087804"/>
    <w:rsid w:val="00093246"/>
    <w:rsid w:val="000B74B8"/>
    <w:rsid w:val="00121F2A"/>
    <w:rsid w:val="00124949"/>
    <w:rsid w:val="001E3C56"/>
    <w:rsid w:val="001F204C"/>
    <w:rsid w:val="001F24E7"/>
    <w:rsid w:val="0021490C"/>
    <w:rsid w:val="00216214"/>
    <w:rsid w:val="00286FB3"/>
    <w:rsid w:val="002C2206"/>
    <w:rsid w:val="002D6E8D"/>
    <w:rsid w:val="0030379E"/>
    <w:rsid w:val="0031328C"/>
    <w:rsid w:val="003860AA"/>
    <w:rsid w:val="00386800"/>
    <w:rsid w:val="003958F3"/>
    <w:rsid w:val="003C05A1"/>
    <w:rsid w:val="003C38E0"/>
    <w:rsid w:val="0040173F"/>
    <w:rsid w:val="00404A5D"/>
    <w:rsid w:val="004220A5"/>
    <w:rsid w:val="004511B1"/>
    <w:rsid w:val="004A0B4C"/>
    <w:rsid w:val="004A629C"/>
    <w:rsid w:val="004E5A0F"/>
    <w:rsid w:val="00506AFA"/>
    <w:rsid w:val="00513704"/>
    <w:rsid w:val="00547559"/>
    <w:rsid w:val="00556162"/>
    <w:rsid w:val="00594695"/>
    <w:rsid w:val="005C22DB"/>
    <w:rsid w:val="0063642B"/>
    <w:rsid w:val="00641BF3"/>
    <w:rsid w:val="00682392"/>
    <w:rsid w:val="0069019A"/>
    <w:rsid w:val="006F716F"/>
    <w:rsid w:val="006F7393"/>
    <w:rsid w:val="007003CD"/>
    <w:rsid w:val="00704013"/>
    <w:rsid w:val="00727E4E"/>
    <w:rsid w:val="00740110"/>
    <w:rsid w:val="007435A8"/>
    <w:rsid w:val="0076711C"/>
    <w:rsid w:val="007A69D7"/>
    <w:rsid w:val="007D2ECA"/>
    <w:rsid w:val="007F4A2A"/>
    <w:rsid w:val="00815699"/>
    <w:rsid w:val="0085350F"/>
    <w:rsid w:val="00876BDD"/>
    <w:rsid w:val="00880E33"/>
    <w:rsid w:val="008D7C2A"/>
    <w:rsid w:val="008E7070"/>
    <w:rsid w:val="009450C7"/>
    <w:rsid w:val="00964DD0"/>
    <w:rsid w:val="009818BC"/>
    <w:rsid w:val="00A45F2D"/>
    <w:rsid w:val="00A64708"/>
    <w:rsid w:val="00A7708C"/>
    <w:rsid w:val="00A80775"/>
    <w:rsid w:val="00AA08F5"/>
    <w:rsid w:val="00AB7650"/>
    <w:rsid w:val="00B077DC"/>
    <w:rsid w:val="00B24BCB"/>
    <w:rsid w:val="00B37676"/>
    <w:rsid w:val="00B44CDC"/>
    <w:rsid w:val="00BB542B"/>
    <w:rsid w:val="00BC7ECB"/>
    <w:rsid w:val="00BF5FF7"/>
    <w:rsid w:val="00C13780"/>
    <w:rsid w:val="00C34AC1"/>
    <w:rsid w:val="00C44587"/>
    <w:rsid w:val="00C56BD4"/>
    <w:rsid w:val="00C65DB2"/>
    <w:rsid w:val="00C7588B"/>
    <w:rsid w:val="00C9492E"/>
    <w:rsid w:val="00D04DE1"/>
    <w:rsid w:val="00D130D5"/>
    <w:rsid w:val="00D43135"/>
    <w:rsid w:val="00D67FA3"/>
    <w:rsid w:val="00DC4D4D"/>
    <w:rsid w:val="00DD0655"/>
    <w:rsid w:val="00E4127F"/>
    <w:rsid w:val="00E72912"/>
    <w:rsid w:val="00EC18F5"/>
    <w:rsid w:val="00F05C1D"/>
    <w:rsid w:val="00F22CE6"/>
    <w:rsid w:val="00F86A97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650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AB7650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AB765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AB7650"/>
    <w:rPr>
      <w:rFonts w:ascii="Arial" w:hAnsi="Arial" w:cs="Arial"/>
      <w:b/>
      <w:color w:val="000000"/>
      <w:lang w:val="tr-TR" w:eastAsia="tr-TR" w:bidi="ar-SA"/>
    </w:rPr>
  </w:style>
  <w:style w:type="character" w:customStyle="1" w:styleId="Balk2Char">
    <w:name w:val="Başlık 2 Char"/>
    <w:link w:val="Balk2"/>
    <w:locked/>
    <w:rsid w:val="00AB7650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styleId="NormalWeb">
    <w:name w:val="Normal (Web)"/>
    <w:basedOn w:val="Normal"/>
    <w:rsid w:val="00AB7650"/>
    <w:pPr>
      <w:spacing w:before="100" w:beforeAutospacing="1" w:after="100" w:afterAutospacing="1"/>
    </w:pPr>
  </w:style>
  <w:style w:type="character" w:customStyle="1" w:styleId="KonuBalChar">
    <w:name w:val="Konu Başlığı Char"/>
    <w:link w:val="KonuBal"/>
    <w:locked/>
    <w:rsid w:val="00AB7650"/>
    <w:rPr>
      <w:rFonts w:ascii="Arial" w:hAnsi="Arial" w:cs="Arial"/>
      <w:b/>
      <w:szCs w:val="24"/>
      <w:lang w:val="tr-TR" w:eastAsia="tr-TR" w:bidi="ar-SA"/>
    </w:rPr>
  </w:style>
  <w:style w:type="paragraph" w:styleId="KonuBal">
    <w:name w:val="Title"/>
    <w:basedOn w:val="Normal"/>
    <w:link w:val="KonuBalChar"/>
    <w:qFormat/>
    <w:rsid w:val="00AB7650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styleId="Gl">
    <w:name w:val="Strong"/>
    <w:qFormat/>
    <w:rsid w:val="00AB7650"/>
    <w:rPr>
      <w:b/>
      <w:bCs/>
    </w:rPr>
  </w:style>
  <w:style w:type="character" w:customStyle="1" w:styleId="proddetails">
    <w:name w:val="prod_details"/>
    <w:basedOn w:val="VarsaylanParagrafYazTipi"/>
    <w:rsid w:val="007A69D7"/>
  </w:style>
  <w:style w:type="character" w:styleId="Kpr">
    <w:name w:val="Hyperlink"/>
    <w:unhideWhenUsed/>
    <w:rsid w:val="007A69D7"/>
    <w:rPr>
      <w:color w:val="0000FF"/>
      <w:u w:val="single"/>
    </w:rPr>
  </w:style>
  <w:style w:type="paragraph" w:customStyle="1" w:styleId="Default">
    <w:name w:val="Default"/>
    <w:rsid w:val="007401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91">
    <w:name w:val="style91"/>
    <w:rsid w:val="00286FB3"/>
    <w:rPr>
      <w:rFonts w:ascii="Verdana" w:hAnsi="Verdana" w:hint="default"/>
      <w:sz w:val="19"/>
      <w:szCs w:val="19"/>
    </w:rPr>
  </w:style>
  <w:style w:type="table" w:styleId="TabloKlavuzu">
    <w:name w:val="Table Grid"/>
    <w:basedOn w:val="NormalTablo"/>
    <w:rsid w:val="00506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B44C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4CDC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650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AB7650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AB765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AB7650"/>
    <w:rPr>
      <w:rFonts w:ascii="Arial" w:hAnsi="Arial" w:cs="Arial"/>
      <w:b/>
      <w:color w:val="000000"/>
      <w:lang w:val="tr-TR" w:eastAsia="tr-TR" w:bidi="ar-SA"/>
    </w:rPr>
  </w:style>
  <w:style w:type="character" w:customStyle="1" w:styleId="Balk2Char">
    <w:name w:val="Başlık 2 Char"/>
    <w:link w:val="Balk2"/>
    <w:locked/>
    <w:rsid w:val="00AB7650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styleId="NormalWeb">
    <w:name w:val="Normal (Web)"/>
    <w:basedOn w:val="Normal"/>
    <w:rsid w:val="00AB7650"/>
    <w:pPr>
      <w:spacing w:before="100" w:beforeAutospacing="1" w:after="100" w:afterAutospacing="1"/>
    </w:pPr>
  </w:style>
  <w:style w:type="character" w:customStyle="1" w:styleId="KonuBalChar">
    <w:name w:val="Konu Başlığı Char"/>
    <w:link w:val="KonuBal"/>
    <w:locked/>
    <w:rsid w:val="00AB7650"/>
    <w:rPr>
      <w:rFonts w:ascii="Arial" w:hAnsi="Arial" w:cs="Arial"/>
      <w:b/>
      <w:szCs w:val="24"/>
      <w:lang w:val="tr-TR" w:eastAsia="tr-TR" w:bidi="ar-SA"/>
    </w:rPr>
  </w:style>
  <w:style w:type="paragraph" w:styleId="KonuBal">
    <w:name w:val="Title"/>
    <w:basedOn w:val="Normal"/>
    <w:link w:val="KonuBalChar"/>
    <w:qFormat/>
    <w:rsid w:val="00AB7650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styleId="Gl">
    <w:name w:val="Strong"/>
    <w:qFormat/>
    <w:rsid w:val="00AB7650"/>
    <w:rPr>
      <w:b/>
      <w:bCs/>
    </w:rPr>
  </w:style>
  <w:style w:type="character" w:customStyle="1" w:styleId="proddetails">
    <w:name w:val="prod_details"/>
    <w:basedOn w:val="VarsaylanParagrafYazTipi"/>
    <w:rsid w:val="007A69D7"/>
  </w:style>
  <w:style w:type="character" w:styleId="Kpr">
    <w:name w:val="Hyperlink"/>
    <w:unhideWhenUsed/>
    <w:rsid w:val="007A69D7"/>
    <w:rPr>
      <w:color w:val="0000FF"/>
      <w:u w:val="single"/>
    </w:rPr>
  </w:style>
  <w:style w:type="paragraph" w:customStyle="1" w:styleId="Default">
    <w:name w:val="Default"/>
    <w:rsid w:val="007401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91">
    <w:name w:val="style91"/>
    <w:rsid w:val="00286FB3"/>
    <w:rPr>
      <w:rFonts w:ascii="Verdana" w:hAnsi="Verdana" w:hint="default"/>
      <w:sz w:val="19"/>
      <w:szCs w:val="19"/>
    </w:rPr>
  </w:style>
  <w:style w:type="table" w:styleId="TabloKlavuzu">
    <w:name w:val="Table Grid"/>
    <w:basedOn w:val="NormalTablo"/>
    <w:rsid w:val="00506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B44C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4CD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ul.izmirli@yeniyuzyil.edu.tr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49D13-C620-4A15-A328-74A71BA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Links>
    <vt:vector size="6" baseType="variant"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mailto:resul.izmirli@yeniyuzyil.edu.tr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iletisim</dc:creator>
  <cp:lastModifiedBy>Serhan Şahinli</cp:lastModifiedBy>
  <cp:revision>2</cp:revision>
  <cp:lastPrinted>2013-12-25T06:27:00Z</cp:lastPrinted>
  <dcterms:created xsi:type="dcterms:W3CDTF">2021-10-11T07:39:00Z</dcterms:created>
  <dcterms:modified xsi:type="dcterms:W3CDTF">2021-10-11T07:39:00Z</dcterms:modified>
</cp:coreProperties>
</file>